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CA418" w14:textId="63F6459A" w:rsidR="00881642" w:rsidRDefault="00881642" w:rsidP="005E541E">
      <w:pPr>
        <w:pStyle w:val="Heading1"/>
        <w:tabs>
          <w:tab w:val="left" w:pos="0"/>
        </w:tabs>
        <w:jc w:val="both"/>
      </w:pPr>
      <w:r>
        <w:t>CNC – Project Description</w:t>
      </w:r>
    </w:p>
    <w:p w14:paraId="00C01480" w14:textId="77777777" w:rsidR="005E541E" w:rsidRPr="005E541E" w:rsidRDefault="005E541E" w:rsidP="005E541E"/>
    <w:p w14:paraId="63DF15A4" w14:textId="77777777" w:rsidR="00F62592" w:rsidRDefault="00F62592" w:rsidP="005E541E">
      <w:pPr>
        <w:jc w:val="both"/>
      </w:pPr>
      <w:r>
        <w:t xml:space="preserve">The operating principle behind this machine is that it cuts solids of revolution out of a block of Styrofoam. The machine is based on a cylindrical coordinate system with the three axes being Z, R, and </w:t>
      </w:r>
      <w:r>
        <w:rPr>
          <w:lang w:val="el-GR"/>
        </w:rPr>
        <w:t>θ</w:t>
      </w:r>
      <w:r>
        <w:t>.  These axes are computer controlled and so can be automated to create a variety of intricate shapes.</w:t>
      </w:r>
    </w:p>
    <w:p w14:paraId="004E15B1" w14:textId="77777777" w:rsidR="005E541E" w:rsidRDefault="005E541E" w:rsidP="005E541E">
      <w:pPr>
        <w:jc w:val="both"/>
      </w:pPr>
      <w:bookmarkStart w:id="0" w:name="_GoBack"/>
      <w:bookmarkEnd w:id="0"/>
    </w:p>
    <w:p w14:paraId="4EA2CF76" w14:textId="77777777" w:rsidR="00BC78EB" w:rsidRDefault="00BC78EB" w:rsidP="005E541E">
      <w:pPr>
        <w:pStyle w:val="Heading3"/>
        <w:tabs>
          <w:tab w:val="left" w:pos="9072"/>
        </w:tabs>
        <w:jc w:val="both"/>
      </w:pPr>
      <w:r>
        <w:t>Front View</w:t>
      </w:r>
    </w:p>
    <w:p w14:paraId="56FDC97E" w14:textId="77777777" w:rsidR="00881642" w:rsidRDefault="00BC78EB" w:rsidP="005E541E">
      <w:pPr>
        <w:jc w:val="both"/>
      </w:pPr>
      <w:r>
        <w:rPr>
          <w:noProof/>
        </w:rPr>
        <w:drawing>
          <wp:anchor distT="0" distB="0" distL="114300" distR="114300" simplePos="0" relativeHeight="251658240" behindDoc="0" locked="0" layoutInCell="1" allowOverlap="1" wp14:anchorId="1FC29334" wp14:editId="0695F6C1">
            <wp:simplePos x="0" y="0"/>
            <wp:positionH relativeFrom="column">
              <wp:align>left</wp:align>
            </wp:positionH>
            <wp:positionV relativeFrom="paragraph">
              <wp:align>top</wp:align>
            </wp:positionV>
            <wp:extent cx="5731510" cy="3808095"/>
            <wp:effectExtent l="0" t="0" r="254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078.png"/>
                    <pic:cNvPicPr/>
                  </pic:nvPicPr>
                  <pic:blipFill>
                    <a:blip r:embed="rId8" cstate="print">
                      <a:extLst>
                        <a:ext uri="{BEBA8EAE-BF5A-486C-A8C5-ECC9F3942E4B}">
                          <a14:imgProps xmlns:a14="http://schemas.microsoft.com/office/drawing/2010/main">
                            <a14:imgLayer r:embed="rId9">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731510" cy="3808095"/>
                    </a:xfrm>
                    <a:prstGeom prst="rect">
                      <a:avLst/>
                    </a:prstGeom>
                  </pic:spPr>
                </pic:pic>
              </a:graphicData>
            </a:graphic>
          </wp:anchor>
        </w:drawing>
      </w:r>
      <w:r w:rsidR="00F62592">
        <w:t>This image depicts a front view of the CNC machine.  The left of machine holds the turntable. This is a motorised platform (</w:t>
      </w:r>
      <w:r w:rsidR="00F62592">
        <w:rPr>
          <w:lang w:val="el-GR"/>
        </w:rPr>
        <w:t>θ</w:t>
      </w:r>
      <w:r w:rsidR="00F62592">
        <w:t xml:space="preserve"> axis) on which the workpiece sits. The control electronics, consisting of an Arduino microcontroller, sensors, and motor driver circuity are housed in the base of the machine, and can be seen in the bottom of the image. The vertical board which extends from the machine is the support for the cutting element arm. This arm can ride up and down </w:t>
      </w:r>
      <w:r w:rsidR="007A15C2">
        <w:t xml:space="preserve">along the board (Z axis) </w:t>
      </w:r>
      <w:proofErr w:type="gramStart"/>
      <w:r w:rsidR="007A15C2">
        <w:t>and also</w:t>
      </w:r>
      <w:proofErr w:type="gramEnd"/>
      <w:r w:rsidR="007A15C2">
        <w:t xml:space="preserve"> extend a portion of it with the cutting element perpendicularly forward in the R direction. </w:t>
      </w:r>
    </w:p>
    <w:p w14:paraId="6127D704" w14:textId="77777777" w:rsidR="007A15C2" w:rsidRDefault="007A15C2" w:rsidP="005E541E">
      <w:pPr>
        <w:pStyle w:val="Heading3"/>
        <w:jc w:val="both"/>
      </w:pPr>
      <w:r>
        <w:lastRenderedPageBreak/>
        <w:t>Cutting Element</w:t>
      </w:r>
    </w:p>
    <w:p w14:paraId="5070920A" w14:textId="77777777" w:rsidR="007A15C2" w:rsidRDefault="007A15C2" w:rsidP="005E541E">
      <w:pPr>
        <w:jc w:val="both"/>
      </w:pPr>
      <w:r>
        <w:rPr>
          <w:noProof/>
        </w:rPr>
        <w:drawing>
          <wp:inline distT="0" distB="0" distL="0" distR="0" wp14:anchorId="4227FAD1" wp14:editId="12CE0051">
            <wp:extent cx="5731510" cy="38080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_0088.png"/>
                    <pic:cNvPicPr/>
                  </pic:nvPicPr>
                  <pic:blipFill>
                    <a:blip r:embed="rId10" cstate="print">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5731510" cy="3808095"/>
                    </a:xfrm>
                    <a:prstGeom prst="rect">
                      <a:avLst/>
                    </a:prstGeom>
                  </pic:spPr>
                </pic:pic>
              </a:graphicData>
            </a:graphic>
          </wp:inline>
        </w:drawing>
      </w:r>
    </w:p>
    <w:p w14:paraId="099F5E75" w14:textId="77777777" w:rsidR="00D158A5" w:rsidRDefault="007A15C2" w:rsidP="005E541E">
      <w:pPr>
        <w:tabs>
          <w:tab w:val="left" w:pos="9072"/>
        </w:tabs>
        <w:jc w:val="both"/>
      </w:pPr>
      <w:r>
        <w:t>The cutting element went through many iterations throughout the design process. The final design consisted of an electrically heated steel element. The tool is optimised to cut through Styrofoam and has adaptations for this. The element i</w:t>
      </w:r>
      <w:r w:rsidR="00D2771C">
        <w:t xml:space="preserve">s </w:t>
      </w:r>
      <w:r>
        <w:t>electrically heated, which allows it to easily melt through the Styrofoam. The bevelled tip creates a sharp point of contact, and thus high pressure on the Styrofoam to be cut</w:t>
      </w:r>
      <w:r w:rsidR="00D158A5">
        <w:t xml:space="preserve">, lessening the </w:t>
      </w:r>
      <w:r w:rsidR="00D2771C">
        <w:t>force</w:t>
      </w:r>
      <w:r w:rsidR="00D158A5">
        <w:t xml:space="preserve"> required. The large hole in the centre of the cutting region allows a large portion of the Styrofoam to pass through the tool without being melted or cut. This greatly reduces the work required to cut the Styrofoam as only the edges need to be removed</w:t>
      </w:r>
      <w:r w:rsidR="00D2771C">
        <w:t>,</w:t>
      </w:r>
      <w:r w:rsidR="00D158A5">
        <w:t xml:space="preserve"> instead of the whole area. </w:t>
      </w:r>
    </w:p>
    <w:p w14:paraId="41F7534B" w14:textId="77777777" w:rsidR="00D158A5" w:rsidRDefault="00D158A5" w:rsidP="005E541E">
      <w:pPr>
        <w:pStyle w:val="Heading3"/>
      </w:pPr>
      <w:r>
        <w:t>Device in Operation</w:t>
      </w:r>
    </w:p>
    <w:p w14:paraId="48434534" w14:textId="77777777" w:rsidR="00D158A5" w:rsidRDefault="00D158A5" w:rsidP="005E541E">
      <w:pPr>
        <w:jc w:val="both"/>
      </w:pPr>
      <w:r w:rsidRPr="00D158A5">
        <w:rPr>
          <w:noProof/>
        </w:rPr>
        <w:drawing>
          <wp:anchor distT="0" distB="0" distL="114300" distR="114300" simplePos="0" relativeHeight="251660288" behindDoc="0" locked="0" layoutInCell="1" allowOverlap="1" wp14:anchorId="03EED57B" wp14:editId="7C80900B">
            <wp:simplePos x="0" y="0"/>
            <wp:positionH relativeFrom="column">
              <wp:posOffset>0</wp:posOffset>
            </wp:positionH>
            <wp:positionV relativeFrom="paragraph">
              <wp:posOffset>0</wp:posOffset>
            </wp:positionV>
            <wp:extent cx="5937885" cy="4453255"/>
            <wp:effectExtent l="0" t="0" r="5715" b="4445"/>
            <wp:wrapNone/>
            <wp:docPr id="3" name="Picture 3" descr="D:\data\Downloads\Inkjet CNC\Referential Media\48393075_1963214833715295_20176652764761292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Downloads\Inkjet CNC\Referential Media\48393075_1963214833715295_2017665276476129280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453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2B760" w14:textId="77777777" w:rsidR="00D158A5" w:rsidRPr="00D158A5" w:rsidRDefault="00D158A5" w:rsidP="005E541E"/>
    <w:p w14:paraId="6401D5C2" w14:textId="77777777" w:rsidR="00D158A5" w:rsidRPr="00D158A5" w:rsidRDefault="00D158A5" w:rsidP="005E541E"/>
    <w:p w14:paraId="3572654B" w14:textId="77777777" w:rsidR="00D158A5" w:rsidRPr="00D158A5" w:rsidRDefault="00D158A5" w:rsidP="005E541E"/>
    <w:p w14:paraId="00A4C4B8" w14:textId="77777777" w:rsidR="00D158A5" w:rsidRPr="00D158A5" w:rsidRDefault="00D158A5" w:rsidP="005E541E"/>
    <w:p w14:paraId="4C1B6B7C" w14:textId="77777777" w:rsidR="00D158A5" w:rsidRPr="00D158A5" w:rsidRDefault="00D158A5" w:rsidP="005E541E"/>
    <w:p w14:paraId="52F74711" w14:textId="77777777" w:rsidR="00D158A5" w:rsidRPr="00D158A5" w:rsidRDefault="00D158A5" w:rsidP="005E541E"/>
    <w:p w14:paraId="736E465E" w14:textId="77777777" w:rsidR="00D158A5" w:rsidRPr="00D158A5" w:rsidRDefault="00D158A5" w:rsidP="005E541E"/>
    <w:p w14:paraId="688E7344" w14:textId="77777777" w:rsidR="00D158A5" w:rsidRPr="00D158A5" w:rsidRDefault="00D158A5" w:rsidP="005E541E"/>
    <w:p w14:paraId="3BE8DFEE" w14:textId="77777777" w:rsidR="005E541E" w:rsidRDefault="005E541E" w:rsidP="005E541E">
      <w:pPr>
        <w:tabs>
          <w:tab w:val="left" w:pos="9214"/>
        </w:tabs>
        <w:jc w:val="both"/>
      </w:pPr>
    </w:p>
    <w:p w14:paraId="6FE37A56" w14:textId="77777777" w:rsidR="00320345" w:rsidRDefault="00D158A5" w:rsidP="005E541E">
      <w:pPr>
        <w:tabs>
          <w:tab w:val="left" w:pos="9214"/>
        </w:tabs>
        <w:jc w:val="both"/>
      </w:pPr>
      <w:r>
        <w:lastRenderedPageBreak/>
        <w:t>This in</w:t>
      </w:r>
      <w:r w:rsidR="002A085D">
        <w:t>-</w:t>
      </w:r>
      <w:r>
        <w:t xml:space="preserve">action photograph of the CNC </w:t>
      </w:r>
      <w:r w:rsidR="00381FB5">
        <w:t>captures</w:t>
      </w:r>
      <w:r>
        <w:t xml:space="preserve"> many of its </w:t>
      </w:r>
      <w:r w:rsidR="00381FB5">
        <w:t xml:space="preserve">design characteristics. The subtractive nature of this manufacturing method can be seen in </w:t>
      </w:r>
      <w:r w:rsidR="00320345">
        <w:t xml:space="preserve">multiple passes that the cutting element is taking to gradually carve the shape out of the block. The R and Z axis can </w:t>
      </w:r>
      <w:r w:rsidR="002A085D">
        <w:t xml:space="preserve">also </w:t>
      </w:r>
      <w:r w:rsidR="00320345">
        <w:t xml:space="preserve">be seen partly extended. Programming </w:t>
      </w:r>
      <w:proofErr w:type="gramStart"/>
      <w:r w:rsidR="00320345">
        <w:t>these axis</w:t>
      </w:r>
      <w:proofErr w:type="gramEnd"/>
      <w:r w:rsidR="00320345">
        <w:t xml:space="preserve"> to move into a precise location involved a bit of work. The </w:t>
      </w:r>
      <w:proofErr w:type="gramStart"/>
      <w:r w:rsidR="00320345">
        <w:t>low cost</w:t>
      </w:r>
      <w:proofErr w:type="gramEnd"/>
      <w:r w:rsidR="00320345">
        <w:t xml:space="preserve"> dc motors used have no inherent positional knowledge and so they were combined a positional encoder determine their position at any time. Due to inherent non uniformities in the axis, a constant voltage delivered to the motor would not necessarily deliver a constant speed, causing uneven motion. To fix this the positional information was fed into a PID controller which adjust the voltage depending on the distance from the target location, cumulative error, and current speed, effectively eliminating the problem. </w:t>
      </w:r>
    </w:p>
    <w:p w14:paraId="04D91D06" w14:textId="77777777" w:rsidR="00D158A5" w:rsidRDefault="00F309F7" w:rsidP="005E541E">
      <w:pPr>
        <w:pStyle w:val="Heading3"/>
      </w:pPr>
      <w:r>
        <w:rPr>
          <w:noProof/>
        </w:rPr>
        <w:drawing>
          <wp:anchor distT="0" distB="0" distL="114300" distR="114300" simplePos="0" relativeHeight="251661312" behindDoc="0" locked="0" layoutInCell="1" allowOverlap="1" wp14:anchorId="6B22F752" wp14:editId="3776F269">
            <wp:simplePos x="0" y="0"/>
            <wp:positionH relativeFrom="column">
              <wp:posOffset>-22225</wp:posOffset>
            </wp:positionH>
            <wp:positionV relativeFrom="paragraph">
              <wp:posOffset>208280</wp:posOffset>
            </wp:positionV>
            <wp:extent cx="5934710" cy="7912735"/>
            <wp:effectExtent l="0" t="0" r="8890" b="0"/>
            <wp:wrapNone/>
            <wp:docPr id="4" name="Picture 4" descr="D:\data\Downloads\Inkjet CNC\Referential Media\48403305_334474677374913_45655365175224565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Downloads\Inkjet CNC\Referential Media\48403305_334474677374913_4565536517522456576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791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320345">
        <w:t>Machine Out</w:t>
      </w:r>
      <w:r>
        <w:t>put</w:t>
      </w:r>
    </w:p>
    <w:p w14:paraId="183B1253" w14:textId="77777777" w:rsidR="00F309F7" w:rsidRPr="00F309F7" w:rsidRDefault="00F309F7" w:rsidP="005E541E"/>
    <w:p w14:paraId="2D3AB4E6" w14:textId="77777777" w:rsidR="00F309F7" w:rsidRPr="00F309F7" w:rsidRDefault="00F309F7" w:rsidP="005E541E"/>
    <w:p w14:paraId="403A9E9E" w14:textId="77777777" w:rsidR="00F309F7" w:rsidRPr="00F309F7" w:rsidRDefault="00F309F7" w:rsidP="005E541E"/>
    <w:p w14:paraId="23E3DCAE" w14:textId="77777777" w:rsidR="00F309F7" w:rsidRPr="00F309F7" w:rsidRDefault="00F309F7" w:rsidP="005E541E"/>
    <w:p w14:paraId="7795CB69" w14:textId="77777777" w:rsidR="00F309F7" w:rsidRPr="00F309F7" w:rsidRDefault="00F309F7" w:rsidP="005E541E"/>
    <w:p w14:paraId="48A970EE" w14:textId="77777777" w:rsidR="00F309F7" w:rsidRPr="00F309F7" w:rsidRDefault="00F309F7" w:rsidP="005E541E"/>
    <w:p w14:paraId="275E48FB" w14:textId="77777777" w:rsidR="00F309F7" w:rsidRPr="00F309F7" w:rsidRDefault="00F309F7" w:rsidP="005E541E"/>
    <w:p w14:paraId="67229BF3" w14:textId="77777777" w:rsidR="00F309F7" w:rsidRPr="00F309F7" w:rsidRDefault="00F309F7" w:rsidP="005E541E"/>
    <w:p w14:paraId="35C5A028" w14:textId="77777777" w:rsidR="00F309F7" w:rsidRPr="00F309F7" w:rsidRDefault="00F309F7" w:rsidP="005E541E"/>
    <w:p w14:paraId="799DE110" w14:textId="77777777" w:rsidR="00F309F7" w:rsidRPr="00F309F7" w:rsidRDefault="00F309F7" w:rsidP="005E541E"/>
    <w:p w14:paraId="38D02E68" w14:textId="77777777" w:rsidR="00F309F7" w:rsidRPr="00F309F7" w:rsidRDefault="00F309F7" w:rsidP="005E541E"/>
    <w:p w14:paraId="25910E8B" w14:textId="77777777" w:rsidR="00F309F7" w:rsidRPr="00F309F7" w:rsidRDefault="00F309F7" w:rsidP="005E541E"/>
    <w:p w14:paraId="48E7BE44" w14:textId="77777777" w:rsidR="00F309F7" w:rsidRPr="00F309F7" w:rsidRDefault="00F309F7" w:rsidP="005E541E"/>
    <w:p w14:paraId="7D7B1363" w14:textId="77777777" w:rsidR="00F309F7" w:rsidRPr="00F309F7" w:rsidRDefault="00F309F7" w:rsidP="005E541E"/>
    <w:p w14:paraId="75A3B140" w14:textId="77777777" w:rsidR="00F309F7" w:rsidRPr="00F309F7" w:rsidRDefault="00F309F7" w:rsidP="005E541E"/>
    <w:p w14:paraId="23D3E0DC" w14:textId="77777777" w:rsidR="00F309F7" w:rsidRPr="00F309F7" w:rsidRDefault="00F309F7" w:rsidP="005E541E"/>
    <w:p w14:paraId="12660E19" w14:textId="77777777" w:rsidR="00F309F7" w:rsidRDefault="00F309F7" w:rsidP="005E541E">
      <w:pPr>
        <w:tabs>
          <w:tab w:val="left" w:pos="9779"/>
        </w:tabs>
      </w:pPr>
      <w:r>
        <w:tab/>
      </w:r>
    </w:p>
    <w:p w14:paraId="70379511" w14:textId="77777777" w:rsidR="00F309F7" w:rsidRDefault="00F309F7" w:rsidP="005E541E">
      <w:pPr>
        <w:tabs>
          <w:tab w:val="left" w:pos="9779"/>
        </w:tabs>
      </w:pPr>
    </w:p>
    <w:p w14:paraId="1F5EB207" w14:textId="77777777" w:rsidR="00F309F7" w:rsidRDefault="00F309F7" w:rsidP="005E541E">
      <w:pPr>
        <w:tabs>
          <w:tab w:val="left" w:pos="9779"/>
        </w:tabs>
      </w:pPr>
    </w:p>
    <w:p w14:paraId="0EE06BF8" w14:textId="77777777" w:rsidR="00F309F7" w:rsidRPr="00F309F7" w:rsidRDefault="00F309F7" w:rsidP="005E541E"/>
    <w:p w14:paraId="529AD020" w14:textId="77777777" w:rsidR="00F309F7" w:rsidRPr="00F309F7" w:rsidRDefault="00F309F7" w:rsidP="005E541E"/>
    <w:p w14:paraId="182F3CF6" w14:textId="77777777" w:rsidR="00F309F7" w:rsidRPr="00F309F7" w:rsidRDefault="00F309F7" w:rsidP="005E541E"/>
    <w:p w14:paraId="67425AF8" w14:textId="77777777" w:rsidR="00F309F7" w:rsidRPr="00F309F7" w:rsidRDefault="00F309F7" w:rsidP="005E541E"/>
    <w:p w14:paraId="77A8BF5F" w14:textId="77777777" w:rsidR="00F309F7" w:rsidRPr="00F309F7" w:rsidRDefault="00F309F7" w:rsidP="005E541E">
      <w:pPr>
        <w:tabs>
          <w:tab w:val="left" w:pos="9356"/>
          <w:tab w:val="left" w:pos="9678"/>
        </w:tabs>
        <w:jc w:val="both"/>
      </w:pPr>
      <w:r>
        <w:lastRenderedPageBreak/>
        <w:t>The above is a shape</w:t>
      </w:r>
      <w:r w:rsidR="002A085D">
        <w:t>,</w:t>
      </w:r>
      <w:r>
        <w:t xml:space="preserve"> cut out with the machine. The step size was set rather course on this piece, hence the noticeable ridging</w:t>
      </w:r>
      <w:r w:rsidR="002A085D">
        <w:t>.</w:t>
      </w:r>
      <w:r>
        <w:t xml:space="preserve"> </w:t>
      </w:r>
      <w:r w:rsidR="002A085D">
        <w:t>O</w:t>
      </w:r>
      <w:r>
        <w:t>verall the finished surface quality is high, with minimal beading and accumulated Styrofoam from the cutting operations. It is noticeable that there are some indents on the piece. This was caused by the platform getting temporarily stuck in one location</w:t>
      </w:r>
      <w:r w:rsidR="002A085D">
        <w:t xml:space="preserve">. When this occurred the </w:t>
      </w:r>
      <w:r>
        <w:t xml:space="preserve">ambient heat from the cutting element </w:t>
      </w:r>
      <w:r w:rsidR="002A085D">
        <w:t>caused</w:t>
      </w:r>
      <w:r>
        <w:t xml:space="preserve"> the nearby Styrofoam to melt and shrink slightly. This shape was specifically chosen to test undercuts and concave elements, specifically, if the software developed to generate the machine instructions would recognise that the heating element arm would collide with the piece for too great an undercut, this it </w:t>
      </w:r>
      <w:proofErr w:type="gramStart"/>
      <w:r>
        <w:t>successfully avoided</w:t>
      </w:r>
      <w:proofErr w:type="gramEnd"/>
      <w:r>
        <w:t xml:space="preserve">.  </w:t>
      </w:r>
    </w:p>
    <w:sectPr w:rsidR="00F309F7" w:rsidRPr="00F309F7" w:rsidSect="005E541E">
      <w:headerReference w:type="default" r:id="rId1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97596" w14:textId="77777777" w:rsidR="00A01479" w:rsidRDefault="00A01479" w:rsidP="005E541E">
      <w:pPr>
        <w:spacing w:after="0" w:line="240" w:lineRule="auto"/>
      </w:pPr>
      <w:r>
        <w:separator/>
      </w:r>
    </w:p>
  </w:endnote>
  <w:endnote w:type="continuationSeparator" w:id="0">
    <w:p w14:paraId="63B8B7A0" w14:textId="77777777" w:rsidR="00A01479" w:rsidRDefault="00A01479" w:rsidP="005E5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EAA20" w14:textId="77777777" w:rsidR="00A01479" w:rsidRDefault="00A01479" w:rsidP="005E541E">
      <w:pPr>
        <w:spacing w:after="0" w:line="240" w:lineRule="auto"/>
      </w:pPr>
      <w:r>
        <w:separator/>
      </w:r>
    </w:p>
  </w:footnote>
  <w:footnote w:type="continuationSeparator" w:id="0">
    <w:p w14:paraId="3DADA70E" w14:textId="77777777" w:rsidR="00A01479" w:rsidRDefault="00A01479" w:rsidP="005E54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B6498" w14:textId="77777777" w:rsidR="005E541E" w:rsidRDefault="005E541E">
    <w:pPr>
      <w:pStyle w:val="Header"/>
    </w:pPr>
    <w:r>
      <w:t>Stephen Catsamas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5ED1"/>
    <w:multiLevelType w:val="hybridMultilevel"/>
    <w:tmpl w:val="C6AC5DE8"/>
    <w:lvl w:ilvl="0" w:tplc="8320DD14">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42"/>
    <w:rsid w:val="00246B39"/>
    <w:rsid w:val="002A085D"/>
    <w:rsid w:val="002D624D"/>
    <w:rsid w:val="002D7CEA"/>
    <w:rsid w:val="003034C7"/>
    <w:rsid w:val="00320345"/>
    <w:rsid w:val="00381FB5"/>
    <w:rsid w:val="0047393E"/>
    <w:rsid w:val="00491AD3"/>
    <w:rsid w:val="005E541E"/>
    <w:rsid w:val="00662B89"/>
    <w:rsid w:val="007A15C2"/>
    <w:rsid w:val="00881642"/>
    <w:rsid w:val="00A01479"/>
    <w:rsid w:val="00BC78EB"/>
    <w:rsid w:val="00D158A5"/>
    <w:rsid w:val="00D2771C"/>
    <w:rsid w:val="00F309F7"/>
    <w:rsid w:val="00F625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6573"/>
  <w15:chartTrackingRefBased/>
  <w15:docId w15:val="{F0F775FB-B48E-40D3-B40F-E6456760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78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78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6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78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C78E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309F7"/>
    <w:pPr>
      <w:ind w:left="720"/>
      <w:contextualSpacing/>
    </w:pPr>
  </w:style>
  <w:style w:type="paragraph" w:styleId="BalloonText">
    <w:name w:val="Balloon Text"/>
    <w:basedOn w:val="Normal"/>
    <w:link w:val="BalloonTextChar"/>
    <w:uiPriority w:val="99"/>
    <w:semiHidden/>
    <w:unhideWhenUsed/>
    <w:rsid w:val="00F309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09F7"/>
    <w:rPr>
      <w:rFonts w:ascii="Segoe UI" w:hAnsi="Segoe UI" w:cs="Segoe UI"/>
      <w:sz w:val="18"/>
      <w:szCs w:val="18"/>
    </w:rPr>
  </w:style>
  <w:style w:type="paragraph" w:styleId="Header">
    <w:name w:val="header"/>
    <w:basedOn w:val="Normal"/>
    <w:link w:val="HeaderChar"/>
    <w:uiPriority w:val="99"/>
    <w:unhideWhenUsed/>
    <w:rsid w:val="005E54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41E"/>
  </w:style>
  <w:style w:type="paragraph" w:styleId="Footer">
    <w:name w:val="footer"/>
    <w:basedOn w:val="Normal"/>
    <w:link w:val="FooterChar"/>
    <w:uiPriority w:val="99"/>
    <w:unhideWhenUsed/>
    <w:rsid w:val="005E54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07042-C8BA-4BEE-B36A-F2FD3108F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Pages>
  <Words>514</Words>
  <Characters>2932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Catsamas,Stephen</dc:creator>
  <cp:keywords/>
  <dc:description/>
  <cp:lastModifiedBy>Stephen Catsamas</cp:lastModifiedBy>
  <cp:revision>7</cp:revision>
  <cp:lastPrinted>2019-03-15T14:06:00Z</cp:lastPrinted>
  <dcterms:created xsi:type="dcterms:W3CDTF">2019-03-15T12:41:00Z</dcterms:created>
  <dcterms:modified xsi:type="dcterms:W3CDTF">2019-12-26T21:24:00Z</dcterms:modified>
</cp:coreProperties>
</file>